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E7" w:rsidRPr="00D26D55" w:rsidRDefault="00C96D8F" w:rsidP="00A00FFE">
      <w:pPr>
        <w:pStyle w:val="p1"/>
        <w:shd w:val="clear" w:color="auto" w:fill="FFFFFF"/>
        <w:spacing w:line="276" w:lineRule="auto"/>
        <w:jc w:val="center"/>
        <w:rPr>
          <w:color w:val="000000"/>
        </w:rPr>
      </w:pPr>
      <w:r w:rsidRPr="00D26D55">
        <w:rPr>
          <w:color w:val="000000"/>
        </w:rPr>
        <w:t>Уважаемый клиент!</w:t>
      </w:r>
    </w:p>
    <w:p w:rsidR="00C96D8F" w:rsidRPr="00D26D55" w:rsidRDefault="00C96D8F" w:rsidP="00A00FFE">
      <w:pPr>
        <w:pStyle w:val="p1"/>
        <w:shd w:val="clear" w:color="auto" w:fill="FFFFFF"/>
        <w:spacing w:line="276" w:lineRule="auto"/>
        <w:jc w:val="both"/>
        <w:rPr>
          <w:color w:val="000000"/>
        </w:rPr>
      </w:pPr>
      <w:r w:rsidRPr="00D26D55">
        <w:rPr>
          <w:color w:val="000000"/>
        </w:rPr>
        <w:t xml:space="preserve">Мы ценим, что все это время </w:t>
      </w:r>
      <w:r w:rsidR="00EF0430">
        <w:rPr>
          <w:color w:val="000000"/>
        </w:rPr>
        <w:t>мы</w:t>
      </w:r>
      <w:r w:rsidRPr="00D26D55">
        <w:rPr>
          <w:color w:val="000000"/>
        </w:rPr>
        <w:t xml:space="preserve"> плотно сотрудничае</w:t>
      </w:r>
      <w:r w:rsidR="00EF0430">
        <w:rPr>
          <w:color w:val="000000"/>
        </w:rPr>
        <w:t>м</w:t>
      </w:r>
      <w:r w:rsidRPr="00D26D55">
        <w:rPr>
          <w:color w:val="000000"/>
        </w:rPr>
        <w:t xml:space="preserve"> и рады тому, что именно </w:t>
      </w:r>
      <w:r w:rsidR="00A842FC">
        <w:rPr>
          <w:color w:val="000000"/>
        </w:rPr>
        <w:t>в</w:t>
      </w:r>
      <w:r w:rsidRPr="00D26D55">
        <w:rPr>
          <w:color w:val="000000"/>
        </w:rPr>
        <w:t xml:space="preserve">ам можем предложить эксклюзивную услугу от </w:t>
      </w:r>
      <w:r w:rsidR="00C2557D" w:rsidRPr="00D26D55">
        <w:rPr>
          <w:color w:val="000000"/>
        </w:rPr>
        <w:t xml:space="preserve">Киевлайн </w:t>
      </w:r>
      <w:r w:rsidR="00DA1948">
        <w:rPr>
          <w:color w:val="000000"/>
        </w:rPr>
        <w:t>— ДАТА-ЦЕНТР</w:t>
      </w:r>
    </w:p>
    <w:p w:rsidR="00C96D8F" w:rsidRPr="00D26D55" w:rsidRDefault="00C96D8F" w:rsidP="00A00FFE">
      <w:pPr>
        <w:pStyle w:val="p1"/>
        <w:shd w:val="clear" w:color="auto" w:fill="FFFFFF"/>
        <w:spacing w:line="276" w:lineRule="auto"/>
        <w:jc w:val="both"/>
        <w:rPr>
          <w:color w:val="000000"/>
        </w:rPr>
      </w:pPr>
      <w:r w:rsidRPr="00D26D55">
        <w:rPr>
          <w:color w:val="000000"/>
        </w:rPr>
        <w:t>Что такое ДАТА-ЦЕНТР</w:t>
      </w:r>
      <w:r w:rsidR="00BC15EA">
        <w:rPr>
          <w:color w:val="000000"/>
        </w:rPr>
        <w:t xml:space="preserve"> </w:t>
      </w:r>
      <w:r w:rsidR="00BC15EA" w:rsidRPr="00D26D55">
        <w:rPr>
          <w:color w:val="000000"/>
        </w:rPr>
        <w:t xml:space="preserve">от </w:t>
      </w:r>
      <w:r w:rsidR="00BC15EA">
        <w:rPr>
          <w:color w:val="000000"/>
        </w:rPr>
        <w:t>Киевлайн</w:t>
      </w:r>
      <w:r w:rsidRPr="00D26D55">
        <w:rPr>
          <w:color w:val="000000"/>
        </w:rPr>
        <w:t xml:space="preserve">? </w:t>
      </w:r>
    </w:p>
    <w:p w:rsidR="00D954DD" w:rsidRPr="00D26D55" w:rsidRDefault="00F95552" w:rsidP="00A00FFE">
      <w:pPr>
        <w:pStyle w:val="p1"/>
        <w:shd w:val="clear" w:color="auto" w:fill="FFFFFF"/>
        <w:spacing w:line="276" w:lineRule="auto"/>
        <w:jc w:val="both"/>
        <w:rPr>
          <w:color w:val="000000"/>
        </w:rPr>
      </w:pPr>
      <w:r>
        <w:rPr>
          <w:i/>
          <w:color w:val="000000"/>
        </w:rPr>
        <w:t>Это в</w:t>
      </w:r>
      <w:r w:rsidR="00A73E94" w:rsidRPr="00D26D55">
        <w:rPr>
          <w:i/>
          <w:color w:val="000000"/>
        </w:rPr>
        <w:t xml:space="preserve">ысокотехнологическая тщательно охраняемая площадка, на </w:t>
      </w:r>
      <w:r w:rsidR="00C04101" w:rsidRPr="00D26D55">
        <w:rPr>
          <w:i/>
          <w:color w:val="000000"/>
        </w:rPr>
        <w:t>которой базируются серверы</w:t>
      </w:r>
      <w:r w:rsidR="00A73E94" w:rsidRPr="00D26D55">
        <w:rPr>
          <w:i/>
          <w:color w:val="000000"/>
        </w:rPr>
        <w:t xml:space="preserve"> наших клиентов.</w:t>
      </w:r>
      <w:r w:rsidR="00A73E94" w:rsidRPr="00D26D55">
        <w:rPr>
          <w:color w:val="000000"/>
        </w:rPr>
        <w:t xml:space="preserve"> Сегодня это уже не просто проект, а работающий функциональный сервис</w:t>
      </w:r>
      <w:r w:rsidR="00575A65">
        <w:rPr>
          <w:color w:val="000000"/>
        </w:rPr>
        <w:t>!</w:t>
      </w:r>
      <w:r w:rsidR="00B63DD3" w:rsidRPr="00D26D55">
        <w:rPr>
          <w:color w:val="000000"/>
        </w:rPr>
        <w:t xml:space="preserve"> Его </w:t>
      </w:r>
      <w:r w:rsidR="00A73E94" w:rsidRPr="00D26D55">
        <w:rPr>
          <w:color w:val="000000"/>
        </w:rPr>
        <w:t xml:space="preserve">по достоинству оценят предприниматели, бизнес которых </w:t>
      </w:r>
      <w:r w:rsidR="00A73E94" w:rsidRPr="00D26D55">
        <w:rPr>
          <w:b/>
          <w:color w:val="000000"/>
        </w:rPr>
        <w:t xml:space="preserve">зависит от скорости, точности и эффективности обработки </w:t>
      </w:r>
      <w:r w:rsidR="00C04101" w:rsidRPr="00D26D55">
        <w:rPr>
          <w:b/>
          <w:color w:val="000000"/>
        </w:rPr>
        <w:t>мегапотоков информации</w:t>
      </w:r>
      <w:r w:rsidR="00C04101" w:rsidRPr="00D26D55">
        <w:rPr>
          <w:color w:val="000000"/>
        </w:rPr>
        <w:t xml:space="preserve">. В буклете, </w:t>
      </w:r>
      <w:r w:rsidR="001F72F8" w:rsidRPr="00D26D55">
        <w:rPr>
          <w:color w:val="000000"/>
        </w:rPr>
        <w:t>который мы презентуем</w:t>
      </w:r>
      <w:r w:rsidR="00C04101" w:rsidRPr="00D26D55">
        <w:rPr>
          <w:color w:val="000000"/>
        </w:rPr>
        <w:t xml:space="preserve">, </w:t>
      </w:r>
      <w:r w:rsidR="000E772D">
        <w:rPr>
          <w:color w:val="000000"/>
        </w:rPr>
        <w:t xml:space="preserve">предоставлен </w:t>
      </w:r>
      <w:r w:rsidR="00C00CAB">
        <w:rPr>
          <w:color w:val="000000"/>
        </w:rPr>
        <w:t xml:space="preserve">анализ надежности </w:t>
      </w:r>
      <w:proofErr w:type="gramStart"/>
      <w:r w:rsidR="0012033F">
        <w:rPr>
          <w:color w:val="000000"/>
        </w:rPr>
        <w:t>ДАТА-ЦЕНТРА</w:t>
      </w:r>
      <w:proofErr w:type="gramEnd"/>
      <w:r w:rsidR="0012033F">
        <w:rPr>
          <w:color w:val="000000"/>
        </w:rPr>
        <w:t xml:space="preserve"> </w:t>
      </w:r>
      <w:r w:rsidR="00BC15EA" w:rsidRPr="00D26D55">
        <w:rPr>
          <w:color w:val="000000"/>
        </w:rPr>
        <w:t xml:space="preserve">от </w:t>
      </w:r>
      <w:r w:rsidR="00BC15EA">
        <w:rPr>
          <w:color w:val="000000"/>
        </w:rPr>
        <w:t>Киевлайн</w:t>
      </w:r>
      <w:r w:rsidR="00D954DD" w:rsidRPr="00D26D55">
        <w:rPr>
          <w:color w:val="000000"/>
        </w:rPr>
        <w:t xml:space="preserve">. </w:t>
      </w:r>
    </w:p>
    <w:p w:rsidR="00C96D8F" w:rsidRPr="00D26D55" w:rsidRDefault="00B03545" w:rsidP="00A00FFE">
      <w:pPr>
        <w:pStyle w:val="p1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Х</w:t>
      </w:r>
      <w:r w:rsidR="00C96D8F" w:rsidRPr="00D26D55">
        <w:rPr>
          <w:color w:val="000000"/>
        </w:rPr>
        <w:t xml:space="preserve">отите увидеть своими глазами? </w:t>
      </w:r>
    </w:p>
    <w:p w:rsidR="00C96D8F" w:rsidRPr="00D26D55" w:rsidRDefault="003917BE" w:rsidP="00A00FFE">
      <w:pPr>
        <w:pStyle w:val="p1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Предлагается</w:t>
      </w:r>
      <w:r w:rsidR="00C96D8F" w:rsidRPr="00D26D55">
        <w:rPr>
          <w:color w:val="000000"/>
        </w:rPr>
        <w:t xml:space="preserve"> </w:t>
      </w:r>
      <w:r w:rsidR="00C96D8F" w:rsidRPr="00D26D55">
        <w:rPr>
          <w:b/>
          <w:color w:val="000000"/>
        </w:rPr>
        <w:t>бесплатн</w:t>
      </w:r>
      <w:r>
        <w:rPr>
          <w:b/>
          <w:color w:val="000000"/>
        </w:rPr>
        <w:t>ая</w:t>
      </w:r>
      <w:r w:rsidR="00C96D8F" w:rsidRPr="00D26D55">
        <w:rPr>
          <w:color w:val="000000"/>
        </w:rPr>
        <w:t xml:space="preserve"> </w:t>
      </w:r>
      <w:r w:rsidR="00F12FEE">
        <w:rPr>
          <w:color w:val="000000"/>
        </w:rPr>
        <w:t xml:space="preserve">индивидуальная </w:t>
      </w:r>
      <w:r w:rsidR="00C96D8F" w:rsidRPr="00D26D55">
        <w:rPr>
          <w:color w:val="000000"/>
        </w:rPr>
        <w:t>экскурси</w:t>
      </w:r>
      <w:r>
        <w:rPr>
          <w:color w:val="000000"/>
        </w:rPr>
        <w:t>я</w:t>
      </w:r>
      <w:r w:rsidR="00C96D8F" w:rsidRPr="00D26D55">
        <w:rPr>
          <w:color w:val="000000"/>
        </w:rPr>
        <w:t xml:space="preserve">, которую </w:t>
      </w:r>
      <w:r w:rsidR="00946C25">
        <w:rPr>
          <w:color w:val="000000"/>
        </w:rPr>
        <w:t>проводит</w:t>
      </w:r>
      <w:r w:rsidR="00C96D8F" w:rsidRPr="00D26D55">
        <w:rPr>
          <w:color w:val="000000"/>
        </w:rPr>
        <w:t xml:space="preserve"> </w:t>
      </w:r>
      <w:r w:rsidR="00C96D8F" w:rsidRPr="00D26D55">
        <w:rPr>
          <w:b/>
          <w:color w:val="000000"/>
        </w:rPr>
        <w:t>ведущий сотрудник компании</w:t>
      </w:r>
      <w:r w:rsidR="00C96D8F" w:rsidRPr="00D26D55">
        <w:rPr>
          <w:color w:val="000000"/>
        </w:rPr>
        <w:t xml:space="preserve">. Вы сможете не только </w:t>
      </w:r>
      <w:r w:rsidR="002B49A9">
        <w:rPr>
          <w:color w:val="000000"/>
        </w:rPr>
        <w:t>лично</w:t>
      </w:r>
      <w:r w:rsidR="00C064D2">
        <w:rPr>
          <w:color w:val="000000"/>
        </w:rPr>
        <w:t xml:space="preserve"> убедиться в расширении наших</w:t>
      </w:r>
      <w:r w:rsidR="00C96D8F" w:rsidRPr="00D26D55">
        <w:rPr>
          <w:color w:val="000000"/>
        </w:rPr>
        <w:t xml:space="preserve"> </w:t>
      </w:r>
      <w:r w:rsidR="00C064D2">
        <w:rPr>
          <w:color w:val="000000"/>
        </w:rPr>
        <w:t>(</w:t>
      </w:r>
      <w:r w:rsidR="000C70B2" w:rsidRPr="00D26D55">
        <w:rPr>
          <w:color w:val="000000"/>
        </w:rPr>
        <w:t>следовательно,</w:t>
      </w:r>
      <w:r w:rsidR="009D419B">
        <w:rPr>
          <w:color w:val="000000"/>
        </w:rPr>
        <w:t xml:space="preserve"> и в</w:t>
      </w:r>
      <w:r w:rsidR="00C96D8F" w:rsidRPr="00D26D55">
        <w:rPr>
          <w:color w:val="000000"/>
        </w:rPr>
        <w:t>аших</w:t>
      </w:r>
      <w:r w:rsidR="00C064D2">
        <w:rPr>
          <w:color w:val="000000"/>
        </w:rPr>
        <w:t>)</w:t>
      </w:r>
      <w:r w:rsidR="00C96D8F" w:rsidRPr="00D26D55">
        <w:rPr>
          <w:color w:val="000000"/>
        </w:rPr>
        <w:t xml:space="preserve"> возможностей, но и </w:t>
      </w:r>
      <w:r w:rsidR="004B678B">
        <w:rPr>
          <w:color w:val="000000"/>
        </w:rPr>
        <w:t>узнать</w:t>
      </w:r>
      <w:r w:rsidR="00C96D8F" w:rsidRPr="00D26D55">
        <w:rPr>
          <w:color w:val="000000"/>
        </w:rPr>
        <w:t xml:space="preserve"> </w:t>
      </w:r>
      <w:r w:rsidR="00C96D8F" w:rsidRPr="00D26D55">
        <w:rPr>
          <w:color w:val="000000"/>
          <w:u w:val="single"/>
        </w:rPr>
        <w:t>дополнительны</w:t>
      </w:r>
      <w:r w:rsidR="00A7037A">
        <w:rPr>
          <w:color w:val="000000"/>
          <w:u w:val="single"/>
        </w:rPr>
        <w:t>е</w:t>
      </w:r>
      <w:r w:rsidR="00C96D8F" w:rsidRPr="00D26D55">
        <w:rPr>
          <w:color w:val="000000"/>
          <w:u w:val="single"/>
        </w:rPr>
        <w:t xml:space="preserve"> нюанс</w:t>
      </w:r>
      <w:r w:rsidR="00A7037A">
        <w:rPr>
          <w:color w:val="000000"/>
          <w:u w:val="single"/>
        </w:rPr>
        <w:t>ы</w:t>
      </w:r>
      <w:r w:rsidR="00C96D8F" w:rsidRPr="00D26D55">
        <w:rPr>
          <w:color w:val="000000"/>
          <w:u w:val="single"/>
        </w:rPr>
        <w:t xml:space="preserve"> использования </w:t>
      </w:r>
      <w:proofErr w:type="gramStart"/>
      <w:r w:rsidR="00C96D8F" w:rsidRPr="00D26D55">
        <w:rPr>
          <w:color w:val="000000"/>
          <w:u w:val="single"/>
        </w:rPr>
        <w:t>ДАТА-ЦЕНТРА</w:t>
      </w:r>
      <w:proofErr w:type="gramEnd"/>
      <w:r w:rsidR="00C96D8F" w:rsidRPr="00D26D55">
        <w:rPr>
          <w:color w:val="000000"/>
        </w:rPr>
        <w:t xml:space="preserve">.  </w:t>
      </w:r>
    </w:p>
    <w:p w:rsidR="00C96D8F" w:rsidRPr="00D26D55" w:rsidRDefault="00C96D8F" w:rsidP="00A00FFE">
      <w:pPr>
        <w:pStyle w:val="p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26D55">
        <w:rPr>
          <w:color w:val="000000"/>
        </w:rPr>
        <w:t xml:space="preserve">Какие </w:t>
      </w:r>
      <w:r w:rsidRPr="00FA3F24">
        <w:rPr>
          <w:b/>
          <w:color w:val="000000"/>
        </w:rPr>
        <w:t>пре</w:t>
      </w:r>
      <w:r w:rsidR="00E65365" w:rsidRPr="00FA3F24">
        <w:rPr>
          <w:b/>
          <w:color w:val="000000"/>
        </w:rPr>
        <w:t>имущества</w:t>
      </w:r>
      <w:r w:rsidR="00E65365">
        <w:rPr>
          <w:color w:val="000000"/>
        </w:rPr>
        <w:t xml:space="preserve"> предоставляет ДАТА-ЦЕ</w:t>
      </w:r>
      <w:r w:rsidRPr="00D26D55">
        <w:rPr>
          <w:color w:val="000000"/>
        </w:rPr>
        <w:t>Н</w:t>
      </w:r>
      <w:r w:rsidR="00E65365">
        <w:rPr>
          <w:color w:val="000000"/>
        </w:rPr>
        <w:t>Т</w:t>
      </w:r>
      <w:r w:rsidRPr="00D26D55">
        <w:rPr>
          <w:color w:val="000000"/>
        </w:rPr>
        <w:t xml:space="preserve">Р от </w:t>
      </w:r>
      <w:r w:rsidR="00BD340B" w:rsidRPr="00D26D55">
        <w:rPr>
          <w:color w:val="000000"/>
        </w:rPr>
        <w:t>Киевлайн</w:t>
      </w:r>
      <w:r w:rsidRPr="00D26D55">
        <w:rPr>
          <w:color w:val="000000"/>
        </w:rPr>
        <w:t xml:space="preserve">? </w:t>
      </w:r>
    </w:p>
    <w:p w:rsidR="00C96D8F" w:rsidRPr="00D26D55" w:rsidRDefault="009013C4" w:rsidP="00A00FFE">
      <w:pPr>
        <w:pStyle w:val="p1"/>
        <w:numPr>
          <w:ilvl w:val="0"/>
          <w:numId w:val="1"/>
        </w:numPr>
        <w:shd w:val="clear" w:color="auto" w:fill="FFFFFF"/>
        <w:spacing w:before="0" w:beforeAutospacing="0" w:line="276" w:lineRule="auto"/>
        <w:ind w:left="1134"/>
        <w:jc w:val="both"/>
        <w:rPr>
          <w:color w:val="000000"/>
        </w:rPr>
      </w:pPr>
      <w:r>
        <w:rPr>
          <w:color w:val="000000"/>
        </w:rPr>
        <w:t xml:space="preserve">доступ к </w:t>
      </w:r>
      <w:r w:rsidR="00C96D8F" w:rsidRPr="00D26D55">
        <w:rPr>
          <w:color w:val="000000"/>
        </w:rPr>
        <w:t>о</w:t>
      </w:r>
      <w:bookmarkStart w:id="0" w:name="_GoBack"/>
      <w:bookmarkEnd w:id="0"/>
      <w:r w:rsidR="00C96D8F" w:rsidRPr="00D26D55">
        <w:rPr>
          <w:color w:val="000000"/>
        </w:rPr>
        <w:t>борудованию</w:t>
      </w:r>
      <w:r w:rsidR="001F72F8" w:rsidRPr="00D26D55">
        <w:rPr>
          <w:color w:val="000000"/>
        </w:rPr>
        <w:t>,</w:t>
      </w:r>
      <w:r w:rsidR="00C96D8F" w:rsidRPr="00D26D55">
        <w:rPr>
          <w:color w:val="000000"/>
        </w:rPr>
        <w:t xml:space="preserve"> размещенному </w:t>
      </w:r>
      <w:r w:rsidR="001F72F8" w:rsidRPr="00D26D55">
        <w:rPr>
          <w:color w:val="000000"/>
        </w:rPr>
        <w:t xml:space="preserve">у нас, </w:t>
      </w:r>
      <w:r w:rsidR="00C96D8F" w:rsidRPr="00D26D55">
        <w:rPr>
          <w:color w:val="000000"/>
        </w:rPr>
        <w:t>осуществляется по</w:t>
      </w:r>
      <w:r w:rsidR="00C301B3">
        <w:rPr>
          <w:color w:val="000000"/>
        </w:rPr>
        <w:t xml:space="preserve"> собственной</w:t>
      </w:r>
      <w:r w:rsidR="00C96D8F" w:rsidRPr="00D26D55">
        <w:rPr>
          <w:color w:val="000000"/>
        </w:rPr>
        <w:t xml:space="preserve"> сети </w:t>
      </w:r>
      <w:proofErr w:type="spellStart"/>
      <w:r w:rsidR="00C96D8F" w:rsidRPr="00D26D55">
        <w:rPr>
          <w:color w:val="000000"/>
        </w:rPr>
        <w:t>Киевлайн</w:t>
      </w:r>
      <w:proofErr w:type="spellEnd"/>
      <w:r w:rsidR="00C301B3">
        <w:rPr>
          <w:color w:val="000000"/>
        </w:rPr>
        <w:t>,</w:t>
      </w:r>
      <w:r w:rsidR="00C96D8F" w:rsidRPr="00D26D55">
        <w:rPr>
          <w:color w:val="000000"/>
        </w:rPr>
        <w:t xml:space="preserve"> </w:t>
      </w:r>
      <w:r w:rsidR="00CF7B0C">
        <w:t>без выхода в Интернет</w:t>
      </w:r>
      <w:r w:rsidR="001F72F8" w:rsidRPr="00D26D55">
        <w:rPr>
          <w:color w:val="000000"/>
        </w:rPr>
        <w:t xml:space="preserve">; </w:t>
      </w:r>
    </w:p>
    <w:p w:rsidR="001F72F8" w:rsidRPr="00D26D55" w:rsidRDefault="001F72F8" w:rsidP="00A00FFE">
      <w:pPr>
        <w:pStyle w:val="p1"/>
        <w:numPr>
          <w:ilvl w:val="0"/>
          <w:numId w:val="1"/>
        </w:numPr>
        <w:shd w:val="clear" w:color="auto" w:fill="FFFFFF"/>
        <w:spacing w:line="276" w:lineRule="auto"/>
        <w:ind w:left="1134"/>
        <w:jc w:val="both"/>
        <w:rPr>
          <w:color w:val="000000"/>
        </w:rPr>
      </w:pPr>
      <w:r w:rsidRPr="00D26D55">
        <w:rPr>
          <w:color w:val="000000"/>
        </w:rPr>
        <w:t>е</w:t>
      </w:r>
      <w:r w:rsidR="00C96D8F" w:rsidRPr="00D26D55">
        <w:rPr>
          <w:color w:val="000000"/>
        </w:rPr>
        <w:t>диная техническая поддержка</w:t>
      </w:r>
      <w:r w:rsidR="002449D0">
        <w:rPr>
          <w:color w:val="000000"/>
        </w:rPr>
        <w:t xml:space="preserve"> 365/24/7</w:t>
      </w:r>
      <w:r w:rsidRPr="00D26D55">
        <w:rPr>
          <w:color w:val="000000"/>
        </w:rPr>
        <w:t xml:space="preserve">; </w:t>
      </w:r>
    </w:p>
    <w:p w:rsidR="001F72F8" w:rsidRPr="00D26D55" w:rsidRDefault="00C96D8F" w:rsidP="00A00FFE">
      <w:pPr>
        <w:pStyle w:val="p1"/>
        <w:numPr>
          <w:ilvl w:val="0"/>
          <w:numId w:val="1"/>
        </w:numPr>
        <w:shd w:val="clear" w:color="auto" w:fill="FFFFFF"/>
        <w:spacing w:line="276" w:lineRule="auto"/>
        <w:ind w:left="1134"/>
        <w:jc w:val="both"/>
        <w:rPr>
          <w:color w:val="000000"/>
        </w:rPr>
      </w:pPr>
      <w:r w:rsidRPr="00D26D55">
        <w:rPr>
          <w:color w:val="000000"/>
        </w:rPr>
        <w:t>возможность организации транспортных каналов к размещенному оборудованию</w:t>
      </w:r>
      <w:r w:rsidR="001F72F8" w:rsidRPr="00D26D55">
        <w:rPr>
          <w:color w:val="000000"/>
        </w:rPr>
        <w:t>;</w:t>
      </w:r>
    </w:p>
    <w:p w:rsidR="00C96D8F" w:rsidRPr="00D26D55" w:rsidRDefault="00C96D8F" w:rsidP="00A00FFE">
      <w:pPr>
        <w:pStyle w:val="p1"/>
        <w:numPr>
          <w:ilvl w:val="0"/>
          <w:numId w:val="1"/>
        </w:numPr>
        <w:shd w:val="clear" w:color="auto" w:fill="FFFFFF"/>
        <w:spacing w:line="276" w:lineRule="auto"/>
        <w:ind w:left="1134"/>
        <w:jc w:val="both"/>
        <w:rPr>
          <w:color w:val="000000"/>
        </w:rPr>
      </w:pPr>
      <w:r w:rsidRPr="00D26D55">
        <w:rPr>
          <w:color w:val="000000"/>
        </w:rPr>
        <w:t>скидка на комплекс услуг</w:t>
      </w:r>
    </w:p>
    <w:p w:rsidR="00C96D8F" w:rsidRPr="00D26D55" w:rsidRDefault="00C301B3" w:rsidP="00A00FFE">
      <w:pPr>
        <w:pStyle w:val="p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Наша компания </w:t>
      </w:r>
      <w:r w:rsidRPr="004E66B7">
        <w:rPr>
          <w:b/>
          <w:color w:val="000000"/>
        </w:rPr>
        <w:t>гарантирует</w:t>
      </w:r>
      <w:r w:rsidR="00C96D8F" w:rsidRPr="00D26D55">
        <w:rPr>
          <w:color w:val="000000"/>
        </w:rPr>
        <w:t xml:space="preserve">: </w:t>
      </w:r>
    </w:p>
    <w:p w:rsidR="001F72F8" w:rsidRPr="00D26D55" w:rsidRDefault="00497E31" w:rsidP="00A00FFE">
      <w:pPr>
        <w:numPr>
          <w:ilvl w:val="0"/>
          <w:numId w:val="2"/>
        </w:numPr>
        <w:shd w:val="clear" w:color="auto" w:fill="FFFFFF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</w:t>
      </w:r>
      <w:r w:rsidR="005D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подход</w:t>
      </w:r>
    </w:p>
    <w:p w:rsidR="001F72F8" w:rsidRPr="00D26D55" w:rsidRDefault="00C301B3" w:rsidP="00A00FFE">
      <w:pPr>
        <w:numPr>
          <w:ilvl w:val="0"/>
          <w:numId w:val="2"/>
        </w:numPr>
        <w:shd w:val="clear" w:color="auto" w:fill="FFFFFF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 </w:t>
      </w:r>
      <w:r w:rsidR="00D72C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</w:t>
      </w:r>
      <w:r w:rsidR="005D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</w:t>
      </w:r>
    </w:p>
    <w:p w:rsidR="001F72F8" w:rsidRPr="00D26D55" w:rsidRDefault="00C301B3" w:rsidP="00A00FFE">
      <w:pPr>
        <w:numPr>
          <w:ilvl w:val="0"/>
          <w:numId w:val="2"/>
        </w:numPr>
        <w:shd w:val="clear" w:color="auto" w:fill="FFFFFF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</w:t>
      </w:r>
      <w:r w:rsidR="00D72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суточную техническую поддержку </w:t>
      </w:r>
      <w:r w:rsidR="005D2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квалифицированным персоналом</w:t>
      </w:r>
    </w:p>
    <w:p w:rsidR="001F72F8" w:rsidRPr="00D26D55" w:rsidRDefault="00C301B3" w:rsidP="00A00FFE">
      <w:pPr>
        <w:numPr>
          <w:ilvl w:val="0"/>
          <w:numId w:val="2"/>
        </w:numPr>
        <w:shd w:val="clear" w:color="auto" w:fill="FFFFFF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гарантированный </w:t>
      </w:r>
      <w:r w:rsidR="00737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</w:t>
      </w:r>
    </w:p>
    <w:p w:rsidR="00C96D8F" w:rsidRPr="001951B5" w:rsidRDefault="003E234B" w:rsidP="00A00FFE">
      <w:pPr>
        <w:pStyle w:val="p1"/>
        <w:shd w:val="clear" w:color="auto" w:fill="FFFFFF"/>
        <w:spacing w:before="24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П</w:t>
      </w:r>
      <w:r w:rsidR="00C96D8F" w:rsidRPr="00D26D55">
        <w:rPr>
          <w:color w:val="000000"/>
        </w:rPr>
        <w:t>редлагае</w:t>
      </w:r>
      <w:r>
        <w:rPr>
          <w:color w:val="000000"/>
        </w:rPr>
        <w:t>тся</w:t>
      </w:r>
      <w:r w:rsidR="00C96D8F" w:rsidRPr="00D26D55">
        <w:rPr>
          <w:color w:val="000000"/>
        </w:rPr>
        <w:t xml:space="preserve"> </w:t>
      </w:r>
      <w:r>
        <w:rPr>
          <w:b/>
          <w:color w:val="000000"/>
        </w:rPr>
        <w:t>полный</w:t>
      </w:r>
      <w:r w:rsidR="00C96D8F" w:rsidRPr="00D26D55">
        <w:rPr>
          <w:b/>
          <w:color w:val="000000"/>
        </w:rPr>
        <w:t xml:space="preserve"> </w:t>
      </w:r>
      <w:r w:rsidR="00C96D8F" w:rsidRPr="00973230">
        <w:rPr>
          <w:color w:val="000000"/>
        </w:rPr>
        <w:t>спектр услуг,</w:t>
      </w:r>
      <w:r w:rsidR="00C96D8F" w:rsidRPr="00D26D55">
        <w:rPr>
          <w:color w:val="000000"/>
        </w:rPr>
        <w:t xml:space="preserve"> которыми </w:t>
      </w:r>
      <w:r w:rsidR="005F5C04">
        <w:rPr>
          <w:color w:val="000000"/>
        </w:rPr>
        <w:t>можно</w:t>
      </w:r>
      <w:r w:rsidR="00C96D8F" w:rsidRPr="00D26D55">
        <w:rPr>
          <w:color w:val="000000"/>
        </w:rPr>
        <w:t xml:space="preserve"> воспользоваться </w:t>
      </w:r>
      <w:r w:rsidR="00C96D8F" w:rsidRPr="00231E1E">
        <w:rPr>
          <w:b/>
          <w:color w:val="000000"/>
        </w:rPr>
        <w:t xml:space="preserve">в </w:t>
      </w:r>
      <w:r w:rsidR="00C96D8F" w:rsidRPr="005F5C04">
        <w:rPr>
          <w:b/>
          <w:color w:val="000000"/>
        </w:rPr>
        <w:t>любо</w:t>
      </w:r>
      <w:r w:rsidR="005F5C04" w:rsidRPr="005F5C04">
        <w:rPr>
          <w:b/>
          <w:color w:val="000000"/>
        </w:rPr>
        <w:t>е</w:t>
      </w:r>
      <w:r w:rsidR="00C96D8F" w:rsidRPr="005F5C04">
        <w:rPr>
          <w:b/>
          <w:color w:val="000000"/>
        </w:rPr>
        <w:t xml:space="preserve"> </w:t>
      </w:r>
      <w:r w:rsidR="005F5C04" w:rsidRPr="005F5C04">
        <w:rPr>
          <w:b/>
          <w:color w:val="000000"/>
        </w:rPr>
        <w:t>время</w:t>
      </w:r>
      <w:r w:rsidR="001951B5">
        <w:rPr>
          <w:b/>
          <w:color w:val="000000"/>
        </w:rPr>
        <w:t xml:space="preserve">, </w:t>
      </w:r>
      <w:r w:rsidR="001951B5" w:rsidRPr="001951B5">
        <w:rPr>
          <w:color w:val="000000"/>
        </w:rPr>
        <w:t>а именно</w:t>
      </w:r>
      <w:r w:rsidR="00C96D8F" w:rsidRPr="001951B5">
        <w:rPr>
          <w:color w:val="000000"/>
        </w:rPr>
        <w:t xml:space="preserve">: </w:t>
      </w:r>
    </w:p>
    <w:p w:rsidR="00F150E7" w:rsidRPr="00D26D55" w:rsidRDefault="00F150E7" w:rsidP="00A00FFE">
      <w:pPr>
        <w:pStyle w:val="p1"/>
        <w:numPr>
          <w:ilvl w:val="0"/>
          <w:numId w:val="3"/>
        </w:numPr>
        <w:shd w:val="clear" w:color="auto" w:fill="FFFFFF"/>
        <w:spacing w:before="0" w:beforeAutospacing="0" w:line="276" w:lineRule="auto"/>
        <w:ind w:left="1134"/>
        <w:jc w:val="both"/>
        <w:rPr>
          <w:color w:val="000000"/>
        </w:rPr>
      </w:pPr>
      <w:r w:rsidRPr="00D26D55">
        <w:rPr>
          <w:color w:val="000000"/>
        </w:rPr>
        <w:t>размещение оборудования за рубежом</w:t>
      </w:r>
    </w:p>
    <w:p w:rsidR="00F150E7" w:rsidRPr="00D26D55" w:rsidRDefault="001F72F8" w:rsidP="00A00FFE">
      <w:pPr>
        <w:pStyle w:val="p1"/>
        <w:numPr>
          <w:ilvl w:val="0"/>
          <w:numId w:val="3"/>
        </w:numPr>
        <w:shd w:val="clear" w:color="auto" w:fill="FFFFFF"/>
        <w:spacing w:line="276" w:lineRule="auto"/>
        <w:ind w:left="1134"/>
        <w:jc w:val="both"/>
        <w:rPr>
          <w:color w:val="000000"/>
        </w:rPr>
      </w:pPr>
      <w:r w:rsidRPr="00D26D55">
        <w:rPr>
          <w:color w:val="000000"/>
        </w:rPr>
        <w:t>облачны</w:t>
      </w:r>
      <w:r w:rsidR="009A61D3">
        <w:rPr>
          <w:color w:val="000000"/>
        </w:rPr>
        <w:t>й</w:t>
      </w:r>
      <w:r w:rsidR="00F150E7" w:rsidRPr="00D26D55">
        <w:rPr>
          <w:color w:val="000000"/>
        </w:rPr>
        <w:t xml:space="preserve"> сервер</w:t>
      </w:r>
    </w:p>
    <w:p w:rsidR="00F150E7" w:rsidRPr="00D26D55" w:rsidRDefault="00DF2204" w:rsidP="00A00FFE">
      <w:pPr>
        <w:pStyle w:val="p1"/>
        <w:numPr>
          <w:ilvl w:val="0"/>
          <w:numId w:val="3"/>
        </w:numPr>
        <w:shd w:val="clear" w:color="auto" w:fill="FFFFFF"/>
        <w:spacing w:line="276" w:lineRule="auto"/>
        <w:ind w:left="1134"/>
        <w:jc w:val="both"/>
        <w:rPr>
          <w:color w:val="000000"/>
        </w:rPr>
      </w:pPr>
      <w:r>
        <w:rPr>
          <w:color w:val="000000"/>
        </w:rPr>
        <w:t>облачное</w:t>
      </w:r>
      <w:r w:rsidR="00F150E7" w:rsidRPr="00D26D55">
        <w:rPr>
          <w:color w:val="000000"/>
        </w:rPr>
        <w:t xml:space="preserve"> хранилище</w:t>
      </w:r>
    </w:p>
    <w:p w:rsidR="006D3FD2" w:rsidRPr="00D26D55" w:rsidRDefault="004F6DB1" w:rsidP="00A00FFE">
      <w:pPr>
        <w:pStyle w:val="p1"/>
        <w:numPr>
          <w:ilvl w:val="0"/>
          <w:numId w:val="3"/>
        </w:numPr>
        <w:shd w:val="clear" w:color="auto" w:fill="FFFFFF"/>
        <w:spacing w:line="276" w:lineRule="auto"/>
        <w:ind w:left="1134"/>
        <w:jc w:val="both"/>
        <w:rPr>
          <w:color w:val="000000"/>
        </w:rPr>
      </w:pPr>
      <w:r>
        <w:rPr>
          <w:color w:val="000000"/>
        </w:rPr>
        <w:t>аренда</w:t>
      </w:r>
      <w:r w:rsidR="00F150E7" w:rsidRPr="00D26D55">
        <w:rPr>
          <w:color w:val="000000"/>
        </w:rPr>
        <w:t xml:space="preserve"> транспортных каналов</w:t>
      </w:r>
    </w:p>
    <w:p w:rsidR="001F72F8" w:rsidRPr="00D26D55" w:rsidRDefault="001F72F8" w:rsidP="00A00FFE">
      <w:pPr>
        <w:pStyle w:val="p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26D55">
        <w:rPr>
          <w:color w:val="000000"/>
        </w:rPr>
        <w:t xml:space="preserve">Желаем </w:t>
      </w:r>
      <w:r w:rsidR="00372A88">
        <w:rPr>
          <w:color w:val="000000"/>
        </w:rPr>
        <w:t>защищенного</w:t>
      </w:r>
      <w:r w:rsidR="00BB4E20">
        <w:rPr>
          <w:color w:val="000000"/>
        </w:rPr>
        <w:t xml:space="preserve"> бизнеса и надежных партнеров</w:t>
      </w:r>
    </w:p>
    <w:p w:rsidR="001F72F8" w:rsidRPr="00D26D55" w:rsidRDefault="008A5D3B" w:rsidP="00A00FFE">
      <w:pPr>
        <w:pStyle w:val="p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С уважением, </w:t>
      </w:r>
      <w:r w:rsidR="001F72F8" w:rsidRPr="00D26D55">
        <w:rPr>
          <w:color w:val="000000"/>
        </w:rPr>
        <w:t>КИЕВЛАЙН</w:t>
      </w:r>
    </w:p>
    <w:sectPr w:rsidR="001F72F8" w:rsidRPr="00D26D55" w:rsidSect="009E00CD">
      <w:head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7EA" w:rsidRDefault="00CA37EA" w:rsidP="00CA37EA">
      <w:pPr>
        <w:spacing w:after="0" w:line="240" w:lineRule="auto"/>
      </w:pPr>
      <w:r>
        <w:separator/>
      </w:r>
    </w:p>
  </w:endnote>
  <w:endnote w:type="continuationSeparator" w:id="0">
    <w:p w:rsidR="00CA37EA" w:rsidRDefault="00CA37EA" w:rsidP="00CA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7EA" w:rsidRDefault="00CA37EA" w:rsidP="00CA37EA">
      <w:pPr>
        <w:spacing w:after="0" w:line="240" w:lineRule="auto"/>
      </w:pPr>
      <w:r>
        <w:separator/>
      </w:r>
    </w:p>
  </w:footnote>
  <w:footnote w:type="continuationSeparator" w:id="0">
    <w:p w:rsidR="00CA37EA" w:rsidRDefault="00CA37EA" w:rsidP="00CA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2" w:type="dxa"/>
      <w:tblInd w:w="-176" w:type="dxa"/>
      <w:tblLook w:val="04A0" w:firstRow="1" w:lastRow="0" w:firstColumn="1" w:lastColumn="0" w:noHBand="0" w:noVBand="1"/>
    </w:tblPr>
    <w:tblGrid>
      <w:gridCol w:w="4820"/>
      <w:gridCol w:w="5112"/>
    </w:tblGrid>
    <w:tr w:rsidR="00CA37EA" w:rsidTr="00164D19">
      <w:trPr>
        <w:trHeight w:val="1418"/>
      </w:trPr>
      <w:tc>
        <w:tcPr>
          <w:tcW w:w="4820" w:type="dxa"/>
          <w:hideMark/>
        </w:tcPr>
        <w:p w:rsidR="00CA37EA" w:rsidRDefault="00CA37EA" w:rsidP="00164D19">
          <w:pPr>
            <w:pStyle w:val="a3"/>
            <w:spacing w:line="276" w:lineRule="auto"/>
            <w:ind w:left="141" w:hanging="141"/>
          </w:pPr>
          <w:r>
            <w:rPr>
              <w:noProof/>
              <w:lang w:eastAsia="ru-RU"/>
            </w:rPr>
            <w:drawing>
              <wp:inline distT="0" distB="0" distL="0" distR="0" wp14:anchorId="62020B44" wp14:editId="03771649">
                <wp:extent cx="976630" cy="976630"/>
                <wp:effectExtent l="0" t="0" r="0" b="0"/>
                <wp:docPr id="1" name="Рисунок 1" descr="seo-copywrit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seo-copywrit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30" cy="97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2" w:type="dxa"/>
        </w:tcPr>
        <w:p w:rsidR="00CA37EA" w:rsidRPr="00CC3052" w:rsidRDefault="00CA37EA" w:rsidP="00164D19">
          <w:pPr>
            <w:pStyle w:val="a3"/>
            <w:tabs>
              <w:tab w:val="clear" w:pos="4677"/>
              <w:tab w:val="center" w:pos="2727"/>
            </w:tabs>
            <w:spacing w:line="276" w:lineRule="auto"/>
            <w:ind w:left="2727"/>
            <w:rPr>
              <w:i/>
              <w:color w:val="244061"/>
            </w:rPr>
          </w:pPr>
        </w:p>
        <w:p w:rsidR="00CA37EA" w:rsidRDefault="00CA37EA" w:rsidP="00164D19">
          <w:pPr>
            <w:pStyle w:val="a3"/>
            <w:tabs>
              <w:tab w:val="clear" w:pos="4677"/>
              <w:tab w:val="center" w:pos="2302"/>
            </w:tabs>
            <w:spacing w:line="276" w:lineRule="auto"/>
            <w:ind w:left="2160"/>
            <w:rPr>
              <w:rFonts w:ascii="Verdana" w:hAnsi="Verdana"/>
              <w:color w:val="244061"/>
              <w:sz w:val="18"/>
              <w:lang w:val="en-US"/>
            </w:rPr>
          </w:pPr>
          <w:r>
            <w:rPr>
              <w:rFonts w:ascii="Verdana" w:hAnsi="Verdana"/>
              <w:color w:val="244061"/>
              <w:sz w:val="18"/>
              <w:lang w:val="en-US"/>
            </w:rPr>
            <w:t>Copywriting &amp; Translate</w:t>
          </w:r>
        </w:p>
        <w:p w:rsidR="00CA37EA" w:rsidRDefault="00FA3F24" w:rsidP="00164D19">
          <w:pPr>
            <w:pStyle w:val="a3"/>
            <w:tabs>
              <w:tab w:val="clear" w:pos="4677"/>
              <w:tab w:val="center" w:pos="2302"/>
            </w:tabs>
            <w:spacing w:line="276" w:lineRule="auto"/>
            <w:ind w:left="2160"/>
            <w:rPr>
              <w:rFonts w:ascii="Verdana" w:hAnsi="Verdana"/>
              <w:color w:val="244061"/>
              <w:sz w:val="18"/>
              <w:lang w:val="en-US"/>
            </w:rPr>
          </w:pPr>
          <w:hyperlink r:id="rId2" w:history="1">
            <w:r w:rsidR="00CA37EA">
              <w:rPr>
                <w:rStyle w:val="a7"/>
                <w:rFonts w:ascii="Verdana" w:hAnsi="Verdana"/>
                <w:sz w:val="18"/>
                <w:lang w:val="en-US"/>
              </w:rPr>
              <w:t>litvinenko2008@ukr.net</w:t>
            </w:r>
          </w:hyperlink>
        </w:p>
        <w:p w:rsidR="00CA37EA" w:rsidRDefault="00CA37EA" w:rsidP="00164D19">
          <w:pPr>
            <w:pStyle w:val="a3"/>
            <w:tabs>
              <w:tab w:val="clear" w:pos="4677"/>
              <w:tab w:val="center" w:pos="2302"/>
            </w:tabs>
            <w:spacing w:line="276" w:lineRule="auto"/>
            <w:ind w:left="2160"/>
          </w:pPr>
          <w:r>
            <w:rPr>
              <w:rFonts w:ascii="Verdana" w:hAnsi="Verdana"/>
              <w:color w:val="244061"/>
              <w:sz w:val="18"/>
              <w:lang w:val="en-US"/>
            </w:rPr>
            <w:t xml:space="preserve">+38 </w:t>
          </w:r>
          <w:r>
            <w:rPr>
              <w:rFonts w:ascii="Verdana" w:hAnsi="Verdana"/>
              <w:color w:val="244061"/>
              <w:sz w:val="18"/>
            </w:rPr>
            <w:t>096 317 32 81</w:t>
          </w:r>
        </w:p>
      </w:tc>
    </w:tr>
  </w:tbl>
  <w:p w:rsidR="00CA37EA" w:rsidRDefault="00CA37EA" w:rsidP="00CA37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58F9"/>
    <w:multiLevelType w:val="hybridMultilevel"/>
    <w:tmpl w:val="36E2D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51C64"/>
    <w:multiLevelType w:val="hybridMultilevel"/>
    <w:tmpl w:val="9DA8C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52545"/>
    <w:multiLevelType w:val="multilevel"/>
    <w:tmpl w:val="4FB64C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E7"/>
    <w:rsid w:val="00021101"/>
    <w:rsid w:val="00082105"/>
    <w:rsid w:val="000C70B2"/>
    <w:rsid w:val="000E2163"/>
    <w:rsid w:val="000E772D"/>
    <w:rsid w:val="0012033F"/>
    <w:rsid w:val="00124291"/>
    <w:rsid w:val="00135163"/>
    <w:rsid w:val="00193E59"/>
    <w:rsid w:val="001951B5"/>
    <w:rsid w:val="001E6941"/>
    <w:rsid w:val="001F72F8"/>
    <w:rsid w:val="00231E1E"/>
    <w:rsid w:val="002449D0"/>
    <w:rsid w:val="0024572D"/>
    <w:rsid w:val="00246CA7"/>
    <w:rsid w:val="00282621"/>
    <w:rsid w:val="002B49A9"/>
    <w:rsid w:val="003122BD"/>
    <w:rsid w:val="00314F32"/>
    <w:rsid w:val="00345AD4"/>
    <w:rsid w:val="00347B08"/>
    <w:rsid w:val="00366264"/>
    <w:rsid w:val="00372A88"/>
    <w:rsid w:val="003917BE"/>
    <w:rsid w:val="003E234B"/>
    <w:rsid w:val="00413207"/>
    <w:rsid w:val="00413A76"/>
    <w:rsid w:val="00416D81"/>
    <w:rsid w:val="00485610"/>
    <w:rsid w:val="004906BB"/>
    <w:rsid w:val="00495C6E"/>
    <w:rsid w:val="00497E31"/>
    <w:rsid w:val="004A07E1"/>
    <w:rsid w:val="004A6321"/>
    <w:rsid w:val="004B678B"/>
    <w:rsid w:val="004C454E"/>
    <w:rsid w:val="004E36C2"/>
    <w:rsid w:val="004E66B7"/>
    <w:rsid w:val="004F6DB1"/>
    <w:rsid w:val="00554A1D"/>
    <w:rsid w:val="00566B98"/>
    <w:rsid w:val="00575A65"/>
    <w:rsid w:val="005C0384"/>
    <w:rsid w:val="005D2C17"/>
    <w:rsid w:val="005F5C04"/>
    <w:rsid w:val="006228FD"/>
    <w:rsid w:val="00652EB0"/>
    <w:rsid w:val="006D3FD2"/>
    <w:rsid w:val="006D7882"/>
    <w:rsid w:val="007373BC"/>
    <w:rsid w:val="00790135"/>
    <w:rsid w:val="007F1F3F"/>
    <w:rsid w:val="00806933"/>
    <w:rsid w:val="008247BC"/>
    <w:rsid w:val="00845EE5"/>
    <w:rsid w:val="00865E5F"/>
    <w:rsid w:val="008A5D3B"/>
    <w:rsid w:val="008E3816"/>
    <w:rsid w:val="008F7D61"/>
    <w:rsid w:val="009013C4"/>
    <w:rsid w:val="00921165"/>
    <w:rsid w:val="00942FBF"/>
    <w:rsid w:val="00946C25"/>
    <w:rsid w:val="00963867"/>
    <w:rsid w:val="00973230"/>
    <w:rsid w:val="009A61D3"/>
    <w:rsid w:val="009B7D01"/>
    <w:rsid w:val="009D10FC"/>
    <w:rsid w:val="009D20CD"/>
    <w:rsid w:val="009D419B"/>
    <w:rsid w:val="009E00CD"/>
    <w:rsid w:val="00A00FFE"/>
    <w:rsid w:val="00A30D43"/>
    <w:rsid w:val="00A34DED"/>
    <w:rsid w:val="00A7037A"/>
    <w:rsid w:val="00A73E94"/>
    <w:rsid w:val="00A842FC"/>
    <w:rsid w:val="00AB0179"/>
    <w:rsid w:val="00B03545"/>
    <w:rsid w:val="00B06127"/>
    <w:rsid w:val="00B113E9"/>
    <w:rsid w:val="00B63DD3"/>
    <w:rsid w:val="00B97D5F"/>
    <w:rsid w:val="00BB4E20"/>
    <w:rsid w:val="00BC15EA"/>
    <w:rsid w:val="00BC7FF2"/>
    <w:rsid w:val="00BD340B"/>
    <w:rsid w:val="00BE69A3"/>
    <w:rsid w:val="00C00CAB"/>
    <w:rsid w:val="00C021FE"/>
    <w:rsid w:val="00C03DF9"/>
    <w:rsid w:val="00C04101"/>
    <w:rsid w:val="00C064D2"/>
    <w:rsid w:val="00C22FAE"/>
    <w:rsid w:val="00C2557D"/>
    <w:rsid w:val="00C272BA"/>
    <w:rsid w:val="00C301B3"/>
    <w:rsid w:val="00C57F8E"/>
    <w:rsid w:val="00C96D8F"/>
    <w:rsid w:val="00CA37EA"/>
    <w:rsid w:val="00CD48E0"/>
    <w:rsid w:val="00CF7B0C"/>
    <w:rsid w:val="00D0592B"/>
    <w:rsid w:val="00D26D55"/>
    <w:rsid w:val="00D72C2A"/>
    <w:rsid w:val="00D73F5F"/>
    <w:rsid w:val="00D8285C"/>
    <w:rsid w:val="00D954DD"/>
    <w:rsid w:val="00DA1948"/>
    <w:rsid w:val="00DF2204"/>
    <w:rsid w:val="00E54E07"/>
    <w:rsid w:val="00E61DF5"/>
    <w:rsid w:val="00E65365"/>
    <w:rsid w:val="00ED2710"/>
    <w:rsid w:val="00EE644F"/>
    <w:rsid w:val="00EE7BA1"/>
    <w:rsid w:val="00EF0430"/>
    <w:rsid w:val="00F12FEE"/>
    <w:rsid w:val="00F150E7"/>
    <w:rsid w:val="00F52940"/>
    <w:rsid w:val="00F55E7F"/>
    <w:rsid w:val="00F72D4C"/>
    <w:rsid w:val="00F95552"/>
    <w:rsid w:val="00FA3F24"/>
    <w:rsid w:val="00FB08E8"/>
    <w:rsid w:val="00FB5B90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1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1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150E7"/>
  </w:style>
  <w:style w:type="character" w:customStyle="1" w:styleId="apple-converted-space">
    <w:name w:val="apple-converted-space"/>
    <w:basedOn w:val="a0"/>
    <w:rsid w:val="00F150E7"/>
  </w:style>
  <w:style w:type="paragraph" w:styleId="a3">
    <w:name w:val="header"/>
    <w:basedOn w:val="a"/>
    <w:link w:val="a4"/>
    <w:uiPriority w:val="99"/>
    <w:unhideWhenUsed/>
    <w:rsid w:val="00CA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7EA"/>
  </w:style>
  <w:style w:type="paragraph" w:styleId="a5">
    <w:name w:val="footer"/>
    <w:basedOn w:val="a"/>
    <w:link w:val="a6"/>
    <w:uiPriority w:val="99"/>
    <w:unhideWhenUsed/>
    <w:rsid w:val="00CA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7EA"/>
  </w:style>
  <w:style w:type="character" w:styleId="a7">
    <w:name w:val="Hyperlink"/>
    <w:basedOn w:val="a0"/>
    <w:uiPriority w:val="99"/>
    <w:unhideWhenUsed/>
    <w:rsid w:val="00CA37E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A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1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1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150E7"/>
  </w:style>
  <w:style w:type="character" w:customStyle="1" w:styleId="apple-converted-space">
    <w:name w:val="apple-converted-space"/>
    <w:basedOn w:val="a0"/>
    <w:rsid w:val="00F150E7"/>
  </w:style>
  <w:style w:type="paragraph" w:styleId="a3">
    <w:name w:val="header"/>
    <w:basedOn w:val="a"/>
    <w:link w:val="a4"/>
    <w:uiPriority w:val="99"/>
    <w:unhideWhenUsed/>
    <w:rsid w:val="00CA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7EA"/>
  </w:style>
  <w:style w:type="paragraph" w:styleId="a5">
    <w:name w:val="footer"/>
    <w:basedOn w:val="a"/>
    <w:link w:val="a6"/>
    <w:uiPriority w:val="99"/>
    <w:unhideWhenUsed/>
    <w:rsid w:val="00CA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7EA"/>
  </w:style>
  <w:style w:type="character" w:styleId="a7">
    <w:name w:val="Hyperlink"/>
    <w:basedOn w:val="a0"/>
    <w:uiPriority w:val="99"/>
    <w:unhideWhenUsed/>
    <w:rsid w:val="00CA37E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A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tvinenko2008@ukr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Литвиненко</cp:lastModifiedBy>
  <cp:revision>213</cp:revision>
  <dcterms:created xsi:type="dcterms:W3CDTF">2015-05-28T15:20:00Z</dcterms:created>
  <dcterms:modified xsi:type="dcterms:W3CDTF">2015-05-29T09:50:00Z</dcterms:modified>
</cp:coreProperties>
</file>